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D05" w:rsidRDefault="00000000">
      <w:pPr>
        <w:pStyle w:val="a4"/>
      </w:pPr>
      <w:r>
        <w:rPr>
          <w:spacing w:val="-14"/>
        </w:rPr>
        <w:t>応援幕（横断幕）掲示許可願</w:t>
      </w:r>
      <w:r>
        <w:rPr>
          <w:spacing w:val="25"/>
        </w:rPr>
        <w:t xml:space="preserve">書 </w:t>
      </w:r>
      <w:r>
        <w:rPr>
          <w:color w:val="000000"/>
          <w:spacing w:val="-14"/>
          <w:shd w:val="clear" w:color="auto" w:fill="D9D9D9"/>
        </w:rPr>
        <w:t>〔当日掲示用〕</w:t>
      </w:r>
    </w:p>
    <w:p w:rsidR="00593D05" w:rsidRDefault="00593D05">
      <w:pPr>
        <w:pStyle w:val="a3"/>
        <w:spacing w:before="3"/>
        <w:ind w:left="0"/>
        <w:rPr>
          <w:sz w:val="28"/>
        </w:rPr>
      </w:pPr>
    </w:p>
    <w:p w:rsidR="00593D05" w:rsidRDefault="00000000">
      <w:pPr>
        <w:tabs>
          <w:tab w:val="left" w:pos="1957"/>
        </w:tabs>
        <w:spacing w:before="66"/>
        <w:ind w:left="132"/>
        <w:rPr>
          <w:sz w:val="24"/>
        </w:rPr>
      </w:pPr>
      <w:r>
        <w:rPr>
          <w:sz w:val="24"/>
        </w:rPr>
        <w:t>整</w:t>
      </w:r>
      <w:r>
        <w:rPr>
          <w:spacing w:val="66"/>
          <w:sz w:val="24"/>
        </w:rPr>
        <w:t xml:space="preserve"> </w:t>
      </w:r>
      <w:r>
        <w:rPr>
          <w:sz w:val="24"/>
        </w:rPr>
        <w:t>理</w:t>
      </w:r>
      <w:r>
        <w:rPr>
          <w:spacing w:val="65"/>
          <w:sz w:val="24"/>
        </w:rPr>
        <w:t xml:space="preserve"> </w:t>
      </w:r>
      <w:r>
        <w:rPr>
          <w:sz w:val="24"/>
        </w:rPr>
        <w:t>委</w:t>
      </w:r>
      <w:r>
        <w:rPr>
          <w:spacing w:val="65"/>
          <w:sz w:val="24"/>
        </w:rPr>
        <w:t xml:space="preserve"> </w:t>
      </w:r>
      <w:r>
        <w:rPr>
          <w:spacing w:val="-10"/>
          <w:sz w:val="24"/>
        </w:rPr>
        <w:t>員</w:t>
      </w:r>
      <w:r>
        <w:rPr>
          <w:sz w:val="24"/>
        </w:rPr>
        <w:tab/>
      </w:r>
      <w:r>
        <w:rPr>
          <w:spacing w:val="-10"/>
          <w:sz w:val="24"/>
        </w:rPr>
        <w:t>殿</w:t>
      </w:r>
    </w:p>
    <w:p w:rsidR="00593D05" w:rsidRDefault="00000000">
      <w:pPr>
        <w:tabs>
          <w:tab w:val="left" w:pos="8177"/>
          <w:tab w:val="left" w:pos="8861"/>
          <w:tab w:val="left" w:pos="9547"/>
        </w:tabs>
        <w:spacing w:before="8" w:after="4"/>
        <w:ind w:left="7264"/>
        <w:rPr>
          <w:sz w:val="24"/>
        </w:rPr>
      </w:pPr>
      <w:r>
        <w:rPr>
          <w:spacing w:val="-12"/>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9"/>
        <w:gridCol w:w="7638"/>
      </w:tblGrid>
      <w:tr w:rsidR="00DB38D8" w:rsidTr="003508DF">
        <w:trPr>
          <w:trHeight w:val="303"/>
        </w:trPr>
        <w:tc>
          <w:tcPr>
            <w:tcW w:w="2119" w:type="dxa"/>
            <w:vMerge w:val="restart"/>
          </w:tcPr>
          <w:p w:rsidR="00DB38D8" w:rsidRDefault="00DB38D8">
            <w:pPr>
              <w:pStyle w:val="TableParagraph"/>
              <w:spacing w:before="10"/>
              <w:rPr>
                <w:sz w:val="28"/>
              </w:rPr>
            </w:pPr>
          </w:p>
          <w:p w:rsidR="00DB38D8" w:rsidRDefault="00DB38D8" w:rsidP="00DB38D8">
            <w:pPr>
              <w:pStyle w:val="TableParagraph"/>
              <w:jc w:val="center"/>
              <w:rPr>
                <w:sz w:val="24"/>
              </w:rPr>
            </w:pPr>
            <w:r>
              <w:rPr>
                <w:sz w:val="24"/>
              </w:rPr>
              <w:t>氏</w:t>
            </w:r>
            <w:r>
              <w:rPr>
                <w:rFonts w:hint="eastAsia"/>
                <w:sz w:val="24"/>
              </w:rPr>
              <w:t xml:space="preserve">　　　</w:t>
            </w:r>
            <w:r>
              <w:rPr>
                <w:sz w:val="24"/>
              </w:rPr>
              <w:t>名</w:t>
            </w:r>
          </w:p>
        </w:tc>
        <w:tc>
          <w:tcPr>
            <w:tcW w:w="7638" w:type="dxa"/>
            <w:tcBorders>
              <w:bottom w:val="dashSmallGap" w:sz="4" w:space="0" w:color="000000"/>
            </w:tcBorders>
          </w:tcPr>
          <w:p w:rsidR="00DB38D8" w:rsidRDefault="00DB38D8">
            <w:pPr>
              <w:pStyle w:val="TableParagraph"/>
              <w:spacing w:before="17" w:line="267" w:lineRule="exact"/>
              <w:ind w:left="100"/>
            </w:pPr>
            <w:r>
              <w:rPr>
                <w:spacing w:val="-10"/>
              </w:rPr>
              <w:t>フリガナ</w:t>
            </w:r>
          </w:p>
        </w:tc>
      </w:tr>
      <w:tr w:rsidR="00DB38D8" w:rsidTr="003508DF">
        <w:trPr>
          <w:trHeight w:val="709"/>
        </w:trPr>
        <w:tc>
          <w:tcPr>
            <w:tcW w:w="2119" w:type="dxa"/>
            <w:vMerge/>
          </w:tcPr>
          <w:p w:rsidR="00DB38D8" w:rsidRDefault="00DB38D8">
            <w:pPr>
              <w:rPr>
                <w:sz w:val="2"/>
                <w:szCs w:val="2"/>
              </w:rPr>
            </w:pPr>
          </w:p>
        </w:tc>
        <w:tc>
          <w:tcPr>
            <w:tcW w:w="7638" w:type="dxa"/>
            <w:tcBorders>
              <w:top w:val="dashSmallGap" w:sz="4" w:space="0" w:color="000000"/>
            </w:tcBorders>
          </w:tcPr>
          <w:p w:rsidR="00DB38D8" w:rsidRDefault="00DB38D8">
            <w:pPr>
              <w:pStyle w:val="TableParagraph"/>
              <w:rPr>
                <w:rFonts w:ascii="Times New Roman"/>
                <w:sz w:val="20"/>
              </w:rPr>
            </w:pPr>
          </w:p>
        </w:tc>
      </w:tr>
      <w:tr w:rsidR="00DB38D8" w:rsidTr="00D87711">
        <w:trPr>
          <w:trHeight w:val="946"/>
        </w:trPr>
        <w:tc>
          <w:tcPr>
            <w:tcW w:w="2119" w:type="dxa"/>
          </w:tcPr>
          <w:p w:rsidR="00DB38D8" w:rsidRDefault="00DB38D8">
            <w:pPr>
              <w:pStyle w:val="TableParagraph"/>
              <w:rPr>
                <w:sz w:val="25"/>
              </w:rPr>
            </w:pPr>
          </w:p>
          <w:p w:rsidR="00DB38D8" w:rsidRDefault="00DB38D8" w:rsidP="00DB38D8">
            <w:pPr>
              <w:pStyle w:val="TableParagraph"/>
              <w:ind w:right="190"/>
              <w:jc w:val="center"/>
              <w:rPr>
                <w:sz w:val="24"/>
              </w:rPr>
            </w:pPr>
            <w:r>
              <w:rPr>
                <w:rFonts w:hint="eastAsia"/>
                <w:sz w:val="24"/>
              </w:rPr>
              <w:t xml:space="preserve"> </w:t>
            </w:r>
            <w:r>
              <w:rPr>
                <w:sz w:val="24"/>
              </w:rPr>
              <w:t xml:space="preserve">  住</w:t>
            </w:r>
            <w:r>
              <w:rPr>
                <w:rFonts w:hint="eastAsia"/>
                <w:sz w:val="24"/>
              </w:rPr>
              <w:t xml:space="preserve">　　　</w:t>
            </w:r>
            <w:r>
              <w:rPr>
                <w:sz w:val="24"/>
              </w:rPr>
              <w:t>所</w:t>
            </w:r>
          </w:p>
        </w:tc>
        <w:tc>
          <w:tcPr>
            <w:tcW w:w="7638" w:type="dxa"/>
          </w:tcPr>
          <w:p w:rsidR="00DB38D8" w:rsidRDefault="00DB38D8">
            <w:pPr>
              <w:pStyle w:val="TableParagraph"/>
              <w:rPr>
                <w:rFonts w:ascii="Times New Roman"/>
                <w:sz w:val="20"/>
              </w:rPr>
            </w:pPr>
          </w:p>
        </w:tc>
      </w:tr>
      <w:tr w:rsidR="00DB38D8" w:rsidTr="00BD3D1E">
        <w:trPr>
          <w:trHeight w:val="579"/>
        </w:trPr>
        <w:tc>
          <w:tcPr>
            <w:tcW w:w="2119" w:type="dxa"/>
          </w:tcPr>
          <w:p w:rsidR="00DB38D8" w:rsidRDefault="00DB38D8" w:rsidP="00DB38D8">
            <w:pPr>
              <w:pStyle w:val="TableParagraph"/>
              <w:spacing w:before="136"/>
              <w:ind w:right="190"/>
              <w:jc w:val="center"/>
              <w:rPr>
                <w:sz w:val="24"/>
              </w:rPr>
            </w:pPr>
            <w:r>
              <w:rPr>
                <w:rFonts w:hint="eastAsia"/>
                <w:sz w:val="24"/>
              </w:rPr>
              <w:t xml:space="preserve"> </w:t>
            </w:r>
            <w:r>
              <w:rPr>
                <w:sz w:val="24"/>
              </w:rPr>
              <w:t xml:space="preserve">  電</w:t>
            </w:r>
            <w:r>
              <w:rPr>
                <w:rFonts w:hint="eastAsia"/>
                <w:sz w:val="24"/>
              </w:rPr>
              <w:t xml:space="preserve"> </w:t>
            </w:r>
            <w:r>
              <w:rPr>
                <w:sz w:val="24"/>
              </w:rPr>
              <w:t xml:space="preserve">      話</w:t>
            </w:r>
          </w:p>
        </w:tc>
        <w:tc>
          <w:tcPr>
            <w:tcW w:w="7638" w:type="dxa"/>
          </w:tcPr>
          <w:p w:rsidR="00DB38D8" w:rsidRDefault="00DB38D8">
            <w:pPr>
              <w:pStyle w:val="TableParagraph"/>
              <w:rPr>
                <w:rFonts w:ascii="Times New Roman"/>
                <w:sz w:val="20"/>
              </w:rPr>
            </w:pPr>
          </w:p>
        </w:tc>
      </w:tr>
      <w:tr w:rsidR="00DB38D8" w:rsidTr="007674CC">
        <w:trPr>
          <w:trHeight w:val="579"/>
        </w:trPr>
        <w:tc>
          <w:tcPr>
            <w:tcW w:w="2119" w:type="dxa"/>
          </w:tcPr>
          <w:p w:rsidR="00DB38D8" w:rsidRDefault="00DB38D8">
            <w:pPr>
              <w:pStyle w:val="TableParagraph"/>
              <w:spacing w:before="138"/>
              <w:ind w:left="494"/>
              <w:rPr>
                <w:sz w:val="24"/>
              </w:rPr>
            </w:pPr>
            <w:r>
              <w:rPr>
                <w:spacing w:val="-14"/>
                <w:sz w:val="24"/>
              </w:rPr>
              <w:t>応援幕寸法</w:t>
            </w:r>
          </w:p>
        </w:tc>
        <w:tc>
          <w:tcPr>
            <w:tcW w:w="7638" w:type="dxa"/>
          </w:tcPr>
          <w:p w:rsidR="00DB38D8" w:rsidRDefault="00DB38D8" w:rsidP="00DB38D8">
            <w:pPr>
              <w:pStyle w:val="TableParagraph"/>
              <w:spacing w:before="138"/>
              <w:ind w:right="223"/>
              <w:jc w:val="center"/>
              <w:rPr>
                <w:sz w:val="24"/>
              </w:rPr>
            </w:pPr>
            <w:r>
              <w:rPr>
                <w:sz w:val="24"/>
              </w:rPr>
              <w:t>縦</w:t>
            </w:r>
            <w:r>
              <w:rPr>
                <w:rFonts w:hint="eastAsia"/>
                <w:sz w:val="24"/>
              </w:rPr>
              <w:t xml:space="preserve">　　　　　　　　</w:t>
            </w:r>
            <w:r>
              <w:rPr>
                <w:sz w:val="24"/>
              </w:rPr>
              <w:t>ｍ</w:t>
            </w:r>
            <w:r>
              <w:rPr>
                <w:rFonts w:hint="eastAsia"/>
                <w:sz w:val="24"/>
              </w:rPr>
              <w:t xml:space="preserve">　</w:t>
            </w:r>
            <w:r>
              <w:rPr>
                <w:sz w:val="24"/>
              </w:rPr>
              <w:t>×</w:t>
            </w:r>
            <w:r>
              <w:rPr>
                <w:rFonts w:hint="eastAsia"/>
                <w:sz w:val="24"/>
              </w:rPr>
              <w:t xml:space="preserve">　</w:t>
            </w:r>
            <w:r>
              <w:rPr>
                <w:sz w:val="24"/>
              </w:rPr>
              <w:t>横</w:t>
            </w:r>
            <w:r>
              <w:rPr>
                <w:rFonts w:hint="eastAsia"/>
                <w:sz w:val="24"/>
              </w:rPr>
              <w:t xml:space="preserve">　　　　　　　　</w:t>
            </w:r>
            <w:r>
              <w:rPr>
                <w:sz w:val="24"/>
              </w:rPr>
              <w:t>ｍ</w:t>
            </w:r>
          </w:p>
        </w:tc>
      </w:tr>
      <w:tr w:rsidR="00DB38D8" w:rsidTr="00601478">
        <w:trPr>
          <w:trHeight w:val="580"/>
        </w:trPr>
        <w:tc>
          <w:tcPr>
            <w:tcW w:w="2119" w:type="dxa"/>
          </w:tcPr>
          <w:p w:rsidR="00DB38D8" w:rsidRDefault="00DB38D8">
            <w:pPr>
              <w:pStyle w:val="TableParagraph"/>
              <w:spacing w:before="139"/>
              <w:ind w:left="494"/>
              <w:rPr>
                <w:sz w:val="24"/>
              </w:rPr>
            </w:pPr>
            <w:r>
              <w:rPr>
                <w:spacing w:val="-14"/>
                <w:sz w:val="24"/>
              </w:rPr>
              <w:t>応援幕仕様</w:t>
            </w:r>
          </w:p>
        </w:tc>
        <w:tc>
          <w:tcPr>
            <w:tcW w:w="7638" w:type="dxa"/>
          </w:tcPr>
          <w:p w:rsidR="00DB38D8" w:rsidRDefault="00DB38D8" w:rsidP="00DB38D8">
            <w:pPr>
              <w:pStyle w:val="TableParagraph"/>
              <w:spacing w:before="139"/>
              <w:ind w:right="86"/>
              <w:jc w:val="center"/>
              <w:rPr>
                <w:rFonts w:ascii="ＭＳ ゴシック" w:eastAsia="ＭＳ ゴシック"/>
                <w:sz w:val="24"/>
              </w:rPr>
            </w:pPr>
            <w:r>
              <w:rPr>
                <w:rFonts w:ascii="ＭＳ ゴシック" w:eastAsia="ＭＳ ゴシック"/>
                <w:spacing w:val="24"/>
                <w:sz w:val="24"/>
              </w:rPr>
              <w:t>騎手名</w:t>
            </w:r>
            <w:r>
              <w:rPr>
                <w:rFonts w:ascii="ＭＳ ゴシック" w:eastAsia="ＭＳ ゴシック" w:hint="eastAsia"/>
                <w:spacing w:val="24"/>
                <w:sz w:val="24"/>
              </w:rPr>
              <w:t xml:space="preserve">　</w:t>
            </w:r>
            <w:r>
              <w:rPr>
                <w:rFonts w:ascii="ＭＳ ゴシック" w:eastAsia="ＭＳ ゴシック"/>
                <w:sz w:val="24"/>
              </w:rPr>
              <w:t>・</w:t>
            </w:r>
            <w:r>
              <w:rPr>
                <w:rFonts w:ascii="ＭＳ ゴシック" w:eastAsia="ＭＳ ゴシック" w:hint="eastAsia"/>
                <w:sz w:val="24"/>
              </w:rPr>
              <w:t xml:space="preserve">　</w:t>
            </w:r>
            <w:r>
              <w:rPr>
                <w:rFonts w:ascii="ＭＳ ゴシック" w:eastAsia="ＭＳ ゴシック"/>
                <w:spacing w:val="17"/>
                <w:sz w:val="24"/>
              </w:rPr>
              <w:t>競走馬名</w:t>
            </w:r>
            <w:r>
              <w:rPr>
                <w:rFonts w:ascii="ＭＳ ゴシック" w:eastAsia="ＭＳ ゴシック" w:hint="eastAsia"/>
                <w:spacing w:val="17"/>
                <w:sz w:val="24"/>
              </w:rPr>
              <w:t xml:space="preserve">　</w:t>
            </w:r>
            <w:r>
              <w:rPr>
                <w:rFonts w:ascii="ＭＳ ゴシック" w:eastAsia="ＭＳ ゴシック"/>
                <w:sz w:val="24"/>
              </w:rPr>
              <w:t>・</w:t>
            </w:r>
            <w:r>
              <w:rPr>
                <w:rFonts w:ascii="ＭＳ ゴシック" w:eastAsia="ＭＳ ゴシック" w:hint="eastAsia"/>
                <w:sz w:val="24"/>
              </w:rPr>
              <w:t xml:space="preserve">　</w:t>
            </w:r>
            <w:r>
              <w:rPr>
                <w:rFonts w:ascii="ＭＳ ゴシック" w:eastAsia="ＭＳ ゴシック"/>
                <w:spacing w:val="24"/>
                <w:sz w:val="24"/>
              </w:rPr>
              <w:t>厩舎名</w:t>
            </w:r>
            <w:r>
              <w:rPr>
                <w:rFonts w:ascii="ＭＳ ゴシック" w:eastAsia="ＭＳ ゴシック" w:hint="eastAsia"/>
                <w:spacing w:val="24"/>
                <w:sz w:val="24"/>
              </w:rPr>
              <w:t xml:space="preserve">　</w:t>
            </w:r>
            <w:r>
              <w:rPr>
                <w:rFonts w:ascii="ＭＳ ゴシック" w:eastAsia="ＭＳ ゴシック"/>
                <w:sz w:val="24"/>
              </w:rPr>
              <w:t>・</w:t>
            </w:r>
            <w:r>
              <w:rPr>
                <w:rFonts w:ascii="ＭＳ ゴシック" w:eastAsia="ＭＳ ゴシック" w:hint="eastAsia"/>
                <w:sz w:val="24"/>
              </w:rPr>
              <w:t xml:space="preserve">　</w:t>
            </w:r>
            <w:r>
              <w:rPr>
                <w:rFonts w:ascii="ＭＳ ゴシック" w:eastAsia="ＭＳ ゴシック"/>
                <w:spacing w:val="15"/>
                <w:sz w:val="24"/>
              </w:rPr>
              <w:t>その他</w:t>
            </w:r>
          </w:p>
        </w:tc>
      </w:tr>
      <w:tr w:rsidR="00593D05">
        <w:trPr>
          <w:trHeight w:val="1258"/>
        </w:trPr>
        <w:tc>
          <w:tcPr>
            <w:tcW w:w="2119" w:type="dxa"/>
          </w:tcPr>
          <w:p w:rsidR="00593D05" w:rsidRDefault="00000000">
            <w:pPr>
              <w:pStyle w:val="TableParagraph"/>
              <w:spacing w:before="6"/>
              <w:ind w:left="491"/>
              <w:rPr>
                <w:sz w:val="24"/>
              </w:rPr>
            </w:pPr>
            <w:r>
              <w:rPr>
                <w:spacing w:val="-12"/>
                <w:sz w:val="24"/>
              </w:rPr>
              <w:t>記載の内容</w:t>
            </w:r>
          </w:p>
          <w:p w:rsidR="00593D05" w:rsidRDefault="00000000">
            <w:pPr>
              <w:pStyle w:val="TableParagraph"/>
              <w:spacing w:before="20" w:line="268" w:lineRule="auto"/>
              <w:ind w:left="100" w:right="49"/>
            </w:pPr>
            <w:r>
              <w:rPr>
                <w:spacing w:val="-12"/>
              </w:rPr>
              <w:t>〔実際に掲示する応援</w:t>
            </w:r>
            <w:r>
              <w:rPr>
                <w:w w:val="95"/>
              </w:rPr>
              <w:t>幕の内容</w:t>
            </w:r>
            <w:r>
              <w:rPr>
                <w:spacing w:val="10"/>
                <w:w w:val="95"/>
              </w:rPr>
              <w:t>を</w:t>
            </w:r>
            <w:r>
              <w:rPr>
                <w:w w:val="95"/>
              </w:rPr>
              <w:t>記入して</w:t>
            </w:r>
          </w:p>
          <w:p w:rsidR="00593D05" w:rsidRDefault="00000000">
            <w:pPr>
              <w:pStyle w:val="TableParagraph"/>
              <w:spacing w:line="274" w:lineRule="exact"/>
              <w:ind w:left="100"/>
            </w:pPr>
            <w:r>
              <w:rPr>
                <w:spacing w:val="-4"/>
                <w:w w:val="95"/>
              </w:rPr>
              <w:t>下さい。〕</w:t>
            </w:r>
          </w:p>
        </w:tc>
        <w:tc>
          <w:tcPr>
            <w:tcW w:w="7638" w:type="dxa"/>
          </w:tcPr>
          <w:p w:rsidR="00593D05" w:rsidRDefault="00593D05">
            <w:pPr>
              <w:pStyle w:val="TableParagraph"/>
              <w:rPr>
                <w:rFonts w:ascii="Times New Roman"/>
                <w:sz w:val="20"/>
              </w:rPr>
            </w:pPr>
          </w:p>
        </w:tc>
      </w:tr>
    </w:tbl>
    <w:p w:rsidR="00593D05" w:rsidRDefault="00000000">
      <w:pPr>
        <w:pStyle w:val="1"/>
        <w:spacing w:before="22"/>
      </w:pPr>
      <w:r>
        <w:rPr>
          <w:spacing w:val="-12"/>
        </w:rPr>
        <w:t>下記注意事項を遵守いたしますので、掲示の許可をお願いします。</w:t>
      </w:r>
    </w:p>
    <w:p w:rsidR="00593D05" w:rsidRDefault="00000000">
      <w:pPr>
        <w:spacing w:before="33"/>
        <w:ind w:left="132"/>
      </w:pPr>
      <w:r>
        <w:rPr>
          <w:spacing w:val="-12"/>
        </w:rPr>
        <w:t>また、注意事項に違反した場合は、応援幕を取り外されても異議ありません。</w:t>
      </w:r>
    </w:p>
    <w:p w:rsidR="00593D05" w:rsidRDefault="00593D05">
      <w:pPr>
        <w:pStyle w:val="a3"/>
        <w:spacing w:before="3"/>
        <w:ind w:left="0"/>
        <w:rPr>
          <w:sz w:val="28"/>
        </w:rPr>
      </w:pPr>
    </w:p>
    <w:p w:rsidR="00593D05" w:rsidRDefault="00000000">
      <w:pPr>
        <w:ind w:left="1967" w:right="2073"/>
        <w:jc w:val="center"/>
        <w:rPr>
          <w:sz w:val="20"/>
        </w:rPr>
      </w:pPr>
      <w:r>
        <w:pict>
          <v:line id="_x0000_s1029" style="position:absolute;left:0;text-align:left;z-index:15729664;mso-position-horizontal-relative:page" from="329.55pt,12.45pt" to="559.6pt,12.45pt">
            <v:stroke dashstyle="3 1 1 1"/>
            <w10:wrap anchorx="page"/>
          </v:line>
        </w:pict>
      </w:r>
      <w:r>
        <w:rPr>
          <w:spacing w:val="-6"/>
          <w:w w:val="95"/>
          <w:sz w:val="20"/>
        </w:rPr>
        <w:t>切り取り線</w:t>
      </w:r>
    </w:p>
    <w:p w:rsidR="00593D05" w:rsidRDefault="00000000">
      <w:pPr>
        <w:pStyle w:val="a3"/>
        <w:spacing w:before="0" w:line="20" w:lineRule="exact"/>
        <w:ind w:left="27"/>
        <w:rPr>
          <w:sz w:val="2"/>
        </w:rPr>
      </w:pPr>
      <w:r>
        <w:rPr>
          <w:sz w:val="2"/>
        </w:rPr>
      </w:r>
      <w:r>
        <w:rPr>
          <w:sz w:val="2"/>
        </w:rPr>
        <w:pict>
          <v:group id="docshapegroup1" o:spid="_x0000_s1027" style="width:208.65pt;height:.75pt;mso-position-horizontal-relative:char;mso-position-vertical-relative:line" coordsize="4173,15">
            <v:line id="_x0000_s1028" style="position:absolute" from="0,8" to="4173,8">
              <v:stroke dashstyle="3 1 1 1"/>
            </v:line>
            <w10:anchorlock/>
          </v:group>
        </w:pict>
      </w:r>
    </w:p>
    <w:p w:rsidR="00593D05" w:rsidRDefault="00593D05">
      <w:pPr>
        <w:pStyle w:val="a3"/>
        <w:spacing w:before="7"/>
        <w:ind w:left="0"/>
        <w:rPr>
          <w:sz w:val="26"/>
        </w:rPr>
      </w:pPr>
    </w:p>
    <w:p w:rsidR="00593D05" w:rsidRDefault="00000000">
      <w:pPr>
        <w:pStyle w:val="1"/>
        <w:numPr>
          <w:ilvl w:val="0"/>
          <w:numId w:val="1"/>
        </w:numPr>
        <w:tabs>
          <w:tab w:val="left" w:pos="355"/>
        </w:tabs>
        <w:ind w:hanging="223"/>
      </w:pPr>
      <w:r>
        <w:rPr>
          <w:spacing w:val="-9"/>
        </w:rPr>
        <w:t>応援幕掲示にあたっての注意事項</w:t>
      </w:r>
    </w:p>
    <w:p w:rsidR="00593D05" w:rsidRDefault="00000000">
      <w:pPr>
        <w:pStyle w:val="a3"/>
        <w:spacing w:before="40"/>
      </w:pPr>
      <w:r>
        <w:rPr>
          <w:spacing w:val="-10"/>
        </w:rPr>
        <w:t>１． 以下のような応援幕は許可できませんので、あらかじめご承知おきください。</w:t>
      </w:r>
    </w:p>
    <w:p w:rsidR="00593D05" w:rsidRDefault="00000000">
      <w:pPr>
        <w:pStyle w:val="a3"/>
        <w:spacing w:before="46"/>
        <w:ind w:left="553"/>
      </w:pPr>
      <w:r>
        <w:rPr>
          <w:spacing w:val="-12"/>
        </w:rPr>
        <w:t>①</w:t>
      </w:r>
      <w:r w:rsidR="00DB38D8">
        <w:rPr>
          <w:spacing w:val="72"/>
          <w:w w:val="150"/>
        </w:rPr>
        <w:t xml:space="preserve"> </w:t>
      </w:r>
      <w:r>
        <w:rPr>
          <w:spacing w:val="-12"/>
        </w:rPr>
        <w:t>学校名、会社名等の入ったもの、及び過激な言語、個人を中傷するような内容を記載したもの</w:t>
      </w:r>
    </w:p>
    <w:p w:rsidR="00593D05" w:rsidRDefault="00000000">
      <w:pPr>
        <w:pStyle w:val="a3"/>
        <w:ind w:left="553"/>
      </w:pPr>
      <w:r>
        <w:rPr>
          <w:spacing w:val="-9"/>
        </w:rPr>
        <w:t>② 素材が、光るもの、反射するもの、紙のもの</w:t>
      </w:r>
    </w:p>
    <w:p w:rsidR="00593D05" w:rsidRDefault="00000000" w:rsidP="00B00F2F">
      <w:pPr>
        <w:pStyle w:val="a3"/>
        <w:ind w:left="553"/>
      </w:pPr>
      <w:r>
        <w:rPr>
          <w:spacing w:val="-12"/>
        </w:rPr>
        <w:t>③</w:t>
      </w:r>
      <w:r w:rsidR="00B00F2F">
        <w:rPr>
          <w:rFonts w:hint="eastAsia"/>
          <w:spacing w:val="-12"/>
        </w:rPr>
        <w:t xml:space="preserve"> </w:t>
      </w:r>
      <w:r>
        <w:rPr>
          <w:spacing w:val="-12"/>
        </w:rPr>
        <w:t>縦１ｍ×横３ｍを超え、角（長いものは中央部分の上下も）を紐で固定できないもの</w:t>
      </w:r>
    </w:p>
    <w:p w:rsidR="00593D05" w:rsidRDefault="00000000">
      <w:pPr>
        <w:pStyle w:val="a3"/>
      </w:pPr>
      <w:r>
        <w:rPr>
          <w:spacing w:val="-10"/>
        </w:rPr>
        <w:t>２． 主催者の都合により取り外すことを求める場合があります。その場合は、速やかに取り外してください。</w:t>
      </w:r>
    </w:p>
    <w:p w:rsidR="00593D05" w:rsidRDefault="00000000">
      <w:pPr>
        <w:pStyle w:val="a3"/>
        <w:spacing w:before="46"/>
      </w:pPr>
      <w:r>
        <w:rPr>
          <w:spacing w:val="-10"/>
        </w:rPr>
        <w:t>３． 掲示場所は、パドックのみとさせていただきます。なお、競走馬が周回中の取付け、取外しはご遠慮願います。</w:t>
      </w:r>
    </w:p>
    <w:p w:rsidR="00593D05" w:rsidRDefault="00000000">
      <w:pPr>
        <w:pStyle w:val="a3"/>
      </w:pPr>
      <w:r>
        <w:rPr>
          <w:spacing w:val="-12"/>
        </w:rPr>
        <w:t>４． 掲示の際は、所定の位置から間隔をあけずに順番に掲示して下さい。</w:t>
      </w:r>
    </w:p>
    <w:p w:rsidR="00593D05" w:rsidRDefault="00000000">
      <w:pPr>
        <w:pStyle w:val="a3"/>
        <w:spacing w:before="48"/>
      </w:pPr>
      <w:r>
        <w:rPr>
          <w:spacing w:val="-12"/>
        </w:rPr>
        <w:t>５． 掲示中の盗難、紛失、破損については、届出人（本人）の責任において処理して下さい。</w:t>
      </w:r>
    </w:p>
    <w:p w:rsidR="00593D05" w:rsidRDefault="00000000">
      <w:pPr>
        <w:pStyle w:val="a3"/>
        <w:ind w:left="526"/>
      </w:pPr>
      <w:r>
        <w:rPr>
          <w:spacing w:val="-12"/>
        </w:rPr>
        <w:t>（※主催者においては一切の責任は負いかねます。）</w:t>
      </w:r>
    </w:p>
    <w:p w:rsidR="00593D05" w:rsidRDefault="00000000">
      <w:pPr>
        <w:pStyle w:val="a3"/>
        <w:spacing w:before="46"/>
      </w:pPr>
      <w:r>
        <w:rPr>
          <w:spacing w:val="-12"/>
        </w:rPr>
        <w:t>６． 掲示許可を受ける前の応援幕掲示のための位置（柵）取りは禁止します。</w:t>
      </w:r>
    </w:p>
    <w:p w:rsidR="00593D05" w:rsidRDefault="00000000">
      <w:pPr>
        <w:pStyle w:val="a3"/>
      </w:pPr>
      <w:r>
        <w:rPr>
          <w:spacing w:val="-12"/>
        </w:rPr>
        <w:t>７． 応援幕の申請は原則お一人様１枚とさせていただきます。</w:t>
      </w:r>
    </w:p>
    <w:p w:rsidR="00593D05" w:rsidRDefault="00593D05">
      <w:pPr>
        <w:pStyle w:val="a3"/>
        <w:spacing w:before="4"/>
        <w:ind w:left="0"/>
        <w:rPr>
          <w:sz w:val="28"/>
        </w:rPr>
      </w:pPr>
    </w:p>
    <w:p w:rsidR="00593D05" w:rsidRDefault="00000000">
      <w:pPr>
        <w:pStyle w:val="a3"/>
        <w:spacing w:before="0" w:line="280" w:lineRule="auto"/>
        <w:ind w:right="245" w:firstLine="197"/>
      </w:pPr>
      <w:r>
        <w:rPr>
          <w:spacing w:val="-10"/>
        </w:rPr>
        <w:t>以上の注意事項に違反した場合は、ただちに応援幕の取り外しをさせていただきます。また、今後の受付をお断り</w:t>
      </w:r>
      <w:r>
        <w:rPr>
          <w:spacing w:val="-2"/>
        </w:rPr>
        <w:t>させていただきますのでご了承下さい。</w:t>
      </w:r>
    </w:p>
    <w:p w:rsidR="00593D05" w:rsidRDefault="00000000">
      <w:pPr>
        <w:pStyle w:val="a3"/>
        <w:spacing w:before="5"/>
        <w:ind w:left="0"/>
        <w:rPr>
          <w:sz w:val="29"/>
        </w:rPr>
      </w:pPr>
      <w:r>
        <w:pict>
          <v:shapetype id="_x0000_t202" coordsize="21600,21600" o:spt="202" path="m,l,21600r21600,l21600,xe">
            <v:stroke joinstyle="miter"/>
            <v:path gradientshapeok="t" o:connecttype="rect"/>
          </v:shapetype>
          <v:shape id="docshape2" o:spid="_x0000_s1026" type="#_x0000_t202" style="position:absolute;margin-left:56.7pt;margin-top:22.3pt;width:482.65pt;height:78.7pt;z-index:-15728128;mso-wrap-distance-left:0;mso-wrap-distance-right:0;mso-position-horizontal-relative:page" filled="f" strokeweight="4.5pt">
            <v:stroke linestyle="thickThin"/>
            <v:textbox inset="0,0,0,0">
              <w:txbxContent>
                <w:p w:rsidR="00593D05" w:rsidRDefault="00000000">
                  <w:pPr>
                    <w:spacing w:before="117"/>
                    <w:ind w:left="143"/>
                    <w:rPr>
                      <w:sz w:val="18"/>
                    </w:rPr>
                  </w:pPr>
                  <w:r>
                    <w:rPr>
                      <w:spacing w:val="-12"/>
                      <w:sz w:val="18"/>
                    </w:rPr>
                    <w:t>【個人情報の取扱いについて】</w:t>
                  </w:r>
                </w:p>
                <w:p w:rsidR="00593D05" w:rsidRDefault="00000000">
                  <w:pPr>
                    <w:spacing w:before="83" w:line="328" w:lineRule="auto"/>
                    <w:ind w:left="311" w:right="472" w:firstLine="163"/>
                    <w:jc w:val="both"/>
                    <w:rPr>
                      <w:sz w:val="18"/>
                    </w:rPr>
                  </w:pPr>
                  <w:r>
                    <w:rPr>
                      <w:spacing w:val="-10"/>
                      <w:sz w:val="18"/>
                    </w:rPr>
                    <w:t>岩手県競馬組合は、申請時に受付けた住所、氏名等の個人に関する情報（以下「個人情報」といいます。）を管理し、適切</w:t>
                  </w:r>
                  <w:r>
                    <w:rPr>
                      <w:spacing w:val="-8"/>
                      <w:sz w:val="18"/>
                    </w:rPr>
                    <w:t>な取扱いに努めます。また、この個人情報は、法的義務により岩手県競馬組合が個人情報の提供を求められた場合を除き</w:t>
                  </w:r>
                  <w:r>
                    <w:rPr>
                      <w:spacing w:val="-2"/>
                      <w:sz w:val="18"/>
                    </w:rPr>
                    <w:t>第三者に提供されることはありません。</w:t>
                  </w:r>
                </w:p>
              </w:txbxContent>
            </v:textbox>
            <w10:wrap type="topAndBottom" anchorx="page"/>
          </v:shape>
        </w:pict>
      </w:r>
    </w:p>
    <w:sectPr w:rsidR="00593D05">
      <w:type w:val="continuous"/>
      <w:pgSz w:w="11910" w:h="16840"/>
      <w:pgMar w:top="620" w:right="8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0A7"/>
    <w:multiLevelType w:val="hybridMultilevel"/>
    <w:tmpl w:val="452E75B4"/>
    <w:lvl w:ilvl="0" w:tplc="108666A4">
      <w:numFmt w:val="bullet"/>
      <w:lvlText w:val="■"/>
      <w:lvlJc w:val="left"/>
      <w:pPr>
        <w:ind w:left="354" w:hanging="222"/>
      </w:pPr>
      <w:rPr>
        <w:rFonts w:ascii="ＭＳ Ｐゴシック" w:eastAsia="ＭＳ Ｐゴシック" w:hAnsi="ＭＳ Ｐゴシック" w:cs="ＭＳ Ｐゴシック" w:hint="default"/>
        <w:b w:val="0"/>
        <w:bCs w:val="0"/>
        <w:i w:val="0"/>
        <w:iCs w:val="0"/>
        <w:spacing w:val="-15"/>
        <w:w w:val="100"/>
        <w:sz w:val="20"/>
        <w:szCs w:val="20"/>
        <w:lang w:val="en-US" w:eastAsia="ja-JP" w:bidi="ar-SA"/>
      </w:rPr>
    </w:lvl>
    <w:lvl w:ilvl="1" w:tplc="05784924">
      <w:numFmt w:val="bullet"/>
      <w:lvlText w:val="•"/>
      <w:lvlJc w:val="left"/>
      <w:pPr>
        <w:ind w:left="1326" w:hanging="222"/>
      </w:pPr>
      <w:rPr>
        <w:rFonts w:hint="default"/>
        <w:lang w:val="en-US" w:eastAsia="ja-JP" w:bidi="ar-SA"/>
      </w:rPr>
    </w:lvl>
    <w:lvl w:ilvl="2" w:tplc="3A9C0640">
      <w:numFmt w:val="bullet"/>
      <w:lvlText w:val="•"/>
      <w:lvlJc w:val="left"/>
      <w:pPr>
        <w:ind w:left="2293" w:hanging="222"/>
      </w:pPr>
      <w:rPr>
        <w:rFonts w:hint="default"/>
        <w:lang w:val="en-US" w:eastAsia="ja-JP" w:bidi="ar-SA"/>
      </w:rPr>
    </w:lvl>
    <w:lvl w:ilvl="3" w:tplc="2FBA642C">
      <w:numFmt w:val="bullet"/>
      <w:lvlText w:val="•"/>
      <w:lvlJc w:val="left"/>
      <w:pPr>
        <w:ind w:left="3259" w:hanging="222"/>
      </w:pPr>
      <w:rPr>
        <w:rFonts w:hint="default"/>
        <w:lang w:val="en-US" w:eastAsia="ja-JP" w:bidi="ar-SA"/>
      </w:rPr>
    </w:lvl>
    <w:lvl w:ilvl="4" w:tplc="7E46CBE2">
      <w:numFmt w:val="bullet"/>
      <w:lvlText w:val="•"/>
      <w:lvlJc w:val="left"/>
      <w:pPr>
        <w:ind w:left="4226" w:hanging="222"/>
      </w:pPr>
      <w:rPr>
        <w:rFonts w:hint="default"/>
        <w:lang w:val="en-US" w:eastAsia="ja-JP" w:bidi="ar-SA"/>
      </w:rPr>
    </w:lvl>
    <w:lvl w:ilvl="5" w:tplc="3DE03CEE">
      <w:numFmt w:val="bullet"/>
      <w:lvlText w:val="•"/>
      <w:lvlJc w:val="left"/>
      <w:pPr>
        <w:ind w:left="5193" w:hanging="222"/>
      </w:pPr>
      <w:rPr>
        <w:rFonts w:hint="default"/>
        <w:lang w:val="en-US" w:eastAsia="ja-JP" w:bidi="ar-SA"/>
      </w:rPr>
    </w:lvl>
    <w:lvl w:ilvl="6" w:tplc="C1E26E0A">
      <w:numFmt w:val="bullet"/>
      <w:lvlText w:val="•"/>
      <w:lvlJc w:val="left"/>
      <w:pPr>
        <w:ind w:left="6159" w:hanging="222"/>
      </w:pPr>
      <w:rPr>
        <w:rFonts w:hint="default"/>
        <w:lang w:val="en-US" w:eastAsia="ja-JP" w:bidi="ar-SA"/>
      </w:rPr>
    </w:lvl>
    <w:lvl w:ilvl="7" w:tplc="EF16DD0A">
      <w:numFmt w:val="bullet"/>
      <w:lvlText w:val="•"/>
      <w:lvlJc w:val="left"/>
      <w:pPr>
        <w:ind w:left="7126" w:hanging="222"/>
      </w:pPr>
      <w:rPr>
        <w:rFonts w:hint="default"/>
        <w:lang w:val="en-US" w:eastAsia="ja-JP" w:bidi="ar-SA"/>
      </w:rPr>
    </w:lvl>
    <w:lvl w:ilvl="8" w:tplc="6824ABDC">
      <w:numFmt w:val="bullet"/>
      <w:lvlText w:val="•"/>
      <w:lvlJc w:val="left"/>
      <w:pPr>
        <w:ind w:left="8093" w:hanging="222"/>
      </w:pPr>
      <w:rPr>
        <w:rFonts w:hint="default"/>
        <w:lang w:val="en-US" w:eastAsia="ja-JP" w:bidi="ar-SA"/>
      </w:rPr>
    </w:lvl>
  </w:abstractNum>
  <w:num w:numId="1" w16cid:durableId="199256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93D05"/>
    <w:rsid w:val="00593D05"/>
    <w:rsid w:val="00B00F2F"/>
    <w:rsid w:val="00DB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31189860"/>
  <w15:docId w15:val="{D9D969B5-2299-4067-942C-8F9BD36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132"/>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5"/>
      <w:ind w:left="132"/>
    </w:pPr>
    <w:rPr>
      <w:sz w:val="21"/>
      <w:szCs w:val="21"/>
    </w:rPr>
  </w:style>
  <w:style w:type="paragraph" w:styleId="a4">
    <w:name w:val="Title"/>
    <w:basedOn w:val="a"/>
    <w:uiPriority w:val="10"/>
    <w:qFormat/>
    <w:pPr>
      <w:spacing w:before="40"/>
      <w:ind w:left="1967" w:right="2075"/>
      <w:jc w:val="center"/>
    </w:pPr>
    <w:rPr>
      <w:sz w:val="32"/>
      <w:szCs w:val="32"/>
    </w:rPr>
  </w:style>
  <w:style w:type="paragraph" w:styleId="a5">
    <w:name w:val="List Paragraph"/>
    <w:basedOn w:val="a"/>
    <w:uiPriority w:val="1"/>
    <w:qFormat/>
    <w:pPr>
      <w:ind w:left="354" w:hanging="22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応援幕（横断幕）掲示許可願書</dc:title>
  <dc:creator> 岩手県競馬組合</dc:creator>
  <cp:lastModifiedBy>今泉 潤</cp:lastModifiedBy>
  <cp:revision>4</cp:revision>
  <dcterms:created xsi:type="dcterms:W3CDTF">2023-05-24T00:00:00Z</dcterms:created>
  <dcterms:modified xsi:type="dcterms:W3CDTF">2023-06-05T00:21:00Z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Creator">
    <vt:lpwstr>Microsoft® Word 2019</vt:lpwstr>
  </property>
  <property fmtid="{D5CDD505-2E9C-101B-9397-08002B2CF9AE}" pid="4" name="LastSaved">
    <vt:filetime>2023-05-24T00:00:00Z</vt:filetime>
  </property>
</Properties>
</file>